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7F" w:rsidRDefault="00C2447F" w:rsidP="00C2447F">
      <w:pPr>
        <w:pStyle w:val="Kopfzeile"/>
        <w:tabs>
          <w:tab w:val="clear" w:pos="4536"/>
          <w:tab w:val="clear" w:pos="9072"/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</w:rPr>
      </w:pPr>
      <w:r w:rsidRPr="008C0728">
        <w:rPr>
          <w:rStyle w:val="dseBriefkopf1"/>
          <w:rFonts w:ascii="Arial" w:hAnsi="Arial" w:cs="Arial"/>
        </w:rPr>
        <w:t xml:space="preserve">Die Paritätischen Freiwilligendienste Sachsen gGmbH </w:t>
      </w:r>
      <w:r>
        <w:rPr>
          <w:rStyle w:val="dseBriefkopf1"/>
          <w:rFonts w:ascii="Arial" w:hAnsi="Arial" w:cs="Arial"/>
        </w:rPr>
        <w:t>suchen zum 1. September 2017 für ein</w:t>
      </w:r>
      <w:bookmarkStart w:id="0" w:name="_GoBack"/>
      <w:bookmarkEnd w:id="0"/>
      <w:r>
        <w:rPr>
          <w:rStyle w:val="dseBriefkopf1"/>
          <w:rFonts w:ascii="Arial" w:hAnsi="Arial" w:cs="Arial"/>
        </w:rPr>
        <w:t xml:space="preserve"> Jahr</w:t>
      </w:r>
    </w:p>
    <w:p w:rsidR="00C2447F" w:rsidRPr="00C2447F" w:rsidRDefault="00C2447F" w:rsidP="00C2447F">
      <w:pPr>
        <w:pStyle w:val="Kopfzeile"/>
        <w:tabs>
          <w:tab w:val="clear" w:pos="4536"/>
          <w:tab w:val="clear" w:pos="9072"/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  <w:sz w:val="18"/>
          <w:szCs w:val="18"/>
        </w:rPr>
      </w:pPr>
    </w:p>
    <w:p w:rsidR="00C2447F" w:rsidRDefault="00C2447F" w:rsidP="00C2447F">
      <w:pPr>
        <w:pStyle w:val="Kopfzeile"/>
        <w:tabs>
          <w:tab w:val="clear" w:pos="4536"/>
          <w:tab w:val="clear" w:pos="9072"/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  <w:b/>
          <w:sz w:val="52"/>
          <w:szCs w:val="52"/>
        </w:rPr>
      </w:pPr>
      <w:r>
        <w:rPr>
          <w:rStyle w:val="dseBriefkopf1"/>
          <w:rFonts w:ascii="Arial" w:hAnsi="Arial" w:cs="Arial"/>
          <w:b/>
          <w:sz w:val="52"/>
          <w:szCs w:val="52"/>
        </w:rPr>
        <w:t>Freiwillige</w:t>
      </w:r>
    </w:p>
    <w:p w:rsidR="00C2447F" w:rsidRPr="008C0728" w:rsidRDefault="00C2447F" w:rsidP="00C2447F">
      <w:pPr>
        <w:pStyle w:val="Kopfzeile"/>
        <w:tabs>
          <w:tab w:val="clear" w:pos="4536"/>
          <w:tab w:val="clear" w:pos="9072"/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  <w:szCs w:val="24"/>
        </w:rPr>
      </w:pPr>
      <w:r w:rsidRPr="008C0728">
        <w:rPr>
          <w:rStyle w:val="dseBriefkopf1"/>
          <w:rFonts w:ascii="Arial" w:hAnsi="Arial" w:cs="Arial"/>
          <w:szCs w:val="24"/>
        </w:rPr>
        <w:t>Im Rahmen des Internationalen Jugendfreiwilligendienstes</w:t>
      </w:r>
      <w:r>
        <w:rPr>
          <w:rStyle w:val="dseBriefkopf1"/>
          <w:rFonts w:ascii="Arial" w:hAnsi="Arial" w:cs="Arial"/>
          <w:szCs w:val="24"/>
        </w:rPr>
        <w:t xml:space="preserve"> (IJFD)</w:t>
      </w:r>
    </w:p>
    <w:p w:rsid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</w:rPr>
      </w:pPr>
    </w:p>
    <w:p w:rsidR="00C2447F" w:rsidRPr="000E163C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  <w:b/>
          <w:sz w:val="10"/>
          <w:szCs w:val="10"/>
        </w:rPr>
      </w:pPr>
      <w:r w:rsidRPr="004F37FB">
        <w:rPr>
          <w:rStyle w:val="dseBriefkopf1"/>
          <w:rFonts w:ascii="Arial" w:hAnsi="Arial" w:cs="Arial"/>
          <w:b/>
        </w:rPr>
        <w:t xml:space="preserve">Arbeitsbereiche: </w:t>
      </w:r>
    </w:p>
    <w:p w:rsidR="00C2447F" w:rsidRPr="00573D21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  <w:sz w:val="20"/>
        </w:rPr>
      </w:pPr>
      <w:r w:rsidRPr="00573D21">
        <w:rPr>
          <w:rStyle w:val="dseBriefkopf1"/>
          <w:rFonts w:ascii="Arial" w:hAnsi="Arial" w:cs="Arial"/>
          <w:sz w:val="20"/>
        </w:rPr>
        <w:t xml:space="preserve">Wir bieten mehrere Einsatzstellen </w:t>
      </w:r>
      <w:r>
        <w:rPr>
          <w:rStyle w:val="dseBriefkopf1"/>
          <w:rFonts w:ascii="Arial" w:hAnsi="Arial" w:cs="Arial"/>
          <w:sz w:val="20"/>
        </w:rPr>
        <w:t xml:space="preserve">in Tschechien </w:t>
      </w:r>
      <w:r w:rsidRPr="00573D21">
        <w:rPr>
          <w:rStyle w:val="dseBriefkopf1"/>
          <w:rFonts w:ascii="Arial" w:hAnsi="Arial" w:cs="Arial"/>
          <w:sz w:val="20"/>
        </w:rPr>
        <w:t>mit unterschiedlichen Arbeitsbereichen an:</w:t>
      </w:r>
    </w:p>
    <w:p w:rsidR="00C2447F" w:rsidRPr="000E163C" w:rsidRDefault="00C2447F" w:rsidP="00C2447F">
      <w:pPr>
        <w:pStyle w:val="Listenabsatz"/>
        <w:numPr>
          <w:ilvl w:val="0"/>
          <w:numId w:val="3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b/>
          <w:sz w:val="20"/>
        </w:rPr>
      </w:pPr>
      <w:r w:rsidRPr="000E163C">
        <w:rPr>
          <w:rStyle w:val="dseBriefkopf1"/>
          <w:rFonts w:ascii="Arial" w:hAnsi="Arial" w:cs="Arial"/>
          <w:b/>
          <w:sz w:val="20"/>
        </w:rPr>
        <w:t>Kinder und Jugend</w:t>
      </w:r>
    </w:p>
    <w:p w:rsidR="00C2447F" w:rsidRPr="000E163C" w:rsidRDefault="00C2447F" w:rsidP="00C2447F">
      <w:pPr>
        <w:tabs>
          <w:tab w:val="left" w:pos="709"/>
          <w:tab w:val="left" w:pos="2624"/>
          <w:tab w:val="left" w:pos="4253"/>
          <w:tab w:val="left" w:pos="5812"/>
          <w:tab w:val="left" w:pos="7371"/>
        </w:tabs>
        <w:ind w:left="709"/>
        <w:rPr>
          <w:rStyle w:val="dseBriefkopf1"/>
          <w:rFonts w:ascii="Arial" w:hAnsi="Arial" w:cs="Arial"/>
          <w:sz w:val="20"/>
        </w:rPr>
      </w:pPr>
      <w:r>
        <w:rPr>
          <w:rStyle w:val="dseBriefkopf1"/>
          <w:rFonts w:ascii="Arial" w:hAnsi="Arial" w:cs="Arial"/>
          <w:sz w:val="20"/>
        </w:rPr>
        <w:t>S</w:t>
      </w:r>
      <w:r w:rsidRPr="000E163C">
        <w:rPr>
          <w:rStyle w:val="dseBriefkopf1"/>
          <w:rFonts w:ascii="Arial" w:hAnsi="Arial" w:cs="Arial"/>
          <w:sz w:val="20"/>
        </w:rPr>
        <w:t>chulen (Unterstützung der Erzieher</w:t>
      </w:r>
      <w:r>
        <w:rPr>
          <w:rStyle w:val="dseBriefkopf1"/>
          <w:rFonts w:ascii="Arial" w:hAnsi="Arial" w:cs="Arial"/>
          <w:sz w:val="20"/>
        </w:rPr>
        <w:t xml:space="preserve">, Deutschunterricht, Begleitung </w:t>
      </w:r>
      <w:r w:rsidRPr="000E163C">
        <w:rPr>
          <w:rStyle w:val="dseBriefkopf1"/>
          <w:rFonts w:ascii="Arial" w:hAnsi="Arial" w:cs="Arial"/>
          <w:sz w:val="20"/>
        </w:rPr>
        <w:t>Ferienfahren)</w:t>
      </w:r>
      <w:r>
        <w:rPr>
          <w:rStyle w:val="dseBriefkopf1"/>
          <w:rFonts w:ascii="Arial" w:hAnsi="Arial" w:cs="Arial"/>
          <w:sz w:val="20"/>
        </w:rPr>
        <w:t xml:space="preserve">, </w:t>
      </w:r>
      <w:r w:rsidRPr="000E163C">
        <w:rPr>
          <w:rStyle w:val="dseBriefkopf1"/>
          <w:rFonts w:ascii="Arial" w:hAnsi="Arial" w:cs="Arial"/>
          <w:sz w:val="20"/>
        </w:rPr>
        <w:t xml:space="preserve">Familienzentren (Unterstützung bei Freizeitangeboten, Bildung), Kindergärten, teilw. </w:t>
      </w:r>
      <w:r>
        <w:rPr>
          <w:rStyle w:val="dseBriefkopf1"/>
          <w:rFonts w:ascii="Arial" w:hAnsi="Arial" w:cs="Arial"/>
          <w:sz w:val="20"/>
        </w:rPr>
        <w:t>binational</w:t>
      </w:r>
      <w:r w:rsidRPr="000E163C">
        <w:rPr>
          <w:rStyle w:val="dseBriefkopf1"/>
          <w:rFonts w:ascii="Arial" w:hAnsi="Arial" w:cs="Arial"/>
          <w:sz w:val="20"/>
        </w:rPr>
        <w:t xml:space="preserve">, </w:t>
      </w:r>
    </w:p>
    <w:p w:rsidR="00C2447F" w:rsidRPr="000E163C" w:rsidRDefault="00C2447F" w:rsidP="00C2447F">
      <w:pPr>
        <w:pStyle w:val="Listenabsatz"/>
        <w:numPr>
          <w:ilvl w:val="0"/>
          <w:numId w:val="3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b/>
          <w:sz w:val="20"/>
        </w:rPr>
      </w:pPr>
      <w:r w:rsidRPr="000E163C">
        <w:rPr>
          <w:rStyle w:val="dseBriefkopf1"/>
          <w:rFonts w:ascii="Arial" w:hAnsi="Arial" w:cs="Arial"/>
          <w:b/>
          <w:sz w:val="20"/>
        </w:rPr>
        <w:t>Arbeit mit Menschen mit Behinderungen</w:t>
      </w:r>
    </w:p>
    <w:p w:rsidR="00C2447F" w:rsidRPr="000E163C" w:rsidRDefault="00C2447F" w:rsidP="00C2447F">
      <w:pPr>
        <w:tabs>
          <w:tab w:val="left" w:pos="709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sz w:val="20"/>
        </w:rPr>
      </w:pPr>
      <w:r>
        <w:rPr>
          <w:rStyle w:val="dseBriefkopf1"/>
          <w:rFonts w:ascii="Arial" w:hAnsi="Arial" w:cs="Arial"/>
          <w:sz w:val="20"/>
        </w:rPr>
        <w:tab/>
      </w:r>
      <w:r w:rsidRPr="000E163C">
        <w:rPr>
          <w:rStyle w:val="dseBriefkopf1"/>
          <w:rFonts w:ascii="Arial" w:hAnsi="Arial" w:cs="Arial"/>
          <w:sz w:val="20"/>
        </w:rPr>
        <w:t>Unterstützung der Fachkräfte</w:t>
      </w:r>
    </w:p>
    <w:p w:rsidR="00C2447F" w:rsidRPr="000E163C" w:rsidRDefault="00C2447F" w:rsidP="00C2447F">
      <w:pPr>
        <w:pStyle w:val="Listenabsatz"/>
        <w:numPr>
          <w:ilvl w:val="0"/>
          <w:numId w:val="3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b/>
          <w:sz w:val="20"/>
        </w:rPr>
      </w:pPr>
      <w:r w:rsidRPr="000E163C">
        <w:rPr>
          <w:rStyle w:val="dseBriefkopf1"/>
          <w:rFonts w:ascii="Arial" w:hAnsi="Arial" w:cs="Arial"/>
          <w:b/>
          <w:sz w:val="20"/>
        </w:rPr>
        <w:t>Koordination Ehrenamt</w:t>
      </w:r>
    </w:p>
    <w:p w:rsidR="00C2447F" w:rsidRPr="000E163C" w:rsidRDefault="00C2447F" w:rsidP="00C2447F">
      <w:pPr>
        <w:tabs>
          <w:tab w:val="left" w:pos="709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sz w:val="20"/>
        </w:rPr>
      </w:pPr>
      <w:r>
        <w:rPr>
          <w:rStyle w:val="dseBriefkopf1"/>
          <w:rFonts w:ascii="Arial" w:hAnsi="Arial" w:cs="Arial"/>
          <w:sz w:val="20"/>
        </w:rPr>
        <w:tab/>
      </w:r>
      <w:r w:rsidRPr="000E163C">
        <w:rPr>
          <w:rStyle w:val="dseBriefkopf1"/>
          <w:rFonts w:ascii="Arial" w:hAnsi="Arial" w:cs="Arial"/>
          <w:sz w:val="20"/>
        </w:rPr>
        <w:t>Hilfe bei Weiterbildung und Koordination in der Arbeit mit Ehrenamtlichen</w:t>
      </w:r>
    </w:p>
    <w:p w:rsidR="00C2447F" w:rsidRPr="000E163C" w:rsidRDefault="00C2447F" w:rsidP="00C2447F">
      <w:pPr>
        <w:pStyle w:val="Listenabsatz"/>
        <w:numPr>
          <w:ilvl w:val="0"/>
          <w:numId w:val="3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b/>
          <w:sz w:val="20"/>
        </w:rPr>
      </w:pPr>
      <w:r w:rsidRPr="000E163C">
        <w:rPr>
          <w:rStyle w:val="dseBriefkopf1"/>
          <w:rFonts w:ascii="Arial" w:hAnsi="Arial" w:cs="Arial"/>
          <w:b/>
          <w:sz w:val="20"/>
        </w:rPr>
        <w:t>Kultur</w:t>
      </w:r>
    </w:p>
    <w:p w:rsidR="00C2447F" w:rsidRPr="000E163C" w:rsidRDefault="00C2447F" w:rsidP="00C2447F">
      <w:pPr>
        <w:tabs>
          <w:tab w:val="left" w:pos="709"/>
          <w:tab w:val="left" w:pos="2624"/>
          <w:tab w:val="left" w:pos="4253"/>
          <w:tab w:val="left" w:pos="5812"/>
          <w:tab w:val="left" w:pos="7371"/>
        </w:tabs>
        <w:ind w:left="709"/>
        <w:rPr>
          <w:rStyle w:val="dseBriefkopf1"/>
          <w:rFonts w:ascii="Arial" w:hAnsi="Arial" w:cs="Arial"/>
          <w:sz w:val="20"/>
        </w:rPr>
      </w:pPr>
      <w:r w:rsidRPr="000E163C">
        <w:rPr>
          <w:rStyle w:val="dseBriefkopf1"/>
          <w:rFonts w:ascii="Arial" w:hAnsi="Arial" w:cs="Arial"/>
          <w:sz w:val="20"/>
        </w:rPr>
        <w:t xml:space="preserve">Bildungsangebote, Recherchearbeiten, Vor- </w:t>
      </w:r>
      <w:r>
        <w:rPr>
          <w:rStyle w:val="dseBriefkopf1"/>
          <w:rFonts w:ascii="Arial" w:hAnsi="Arial" w:cs="Arial"/>
          <w:sz w:val="20"/>
        </w:rPr>
        <w:t>Nachbereitung von Ausstellungen</w:t>
      </w:r>
    </w:p>
    <w:p w:rsidR="00C2447F" w:rsidRPr="000E163C" w:rsidRDefault="00C2447F" w:rsidP="00C2447F">
      <w:pPr>
        <w:pStyle w:val="Listenabsatz"/>
        <w:numPr>
          <w:ilvl w:val="0"/>
          <w:numId w:val="3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b/>
          <w:sz w:val="20"/>
        </w:rPr>
      </w:pPr>
      <w:r w:rsidRPr="000E163C">
        <w:rPr>
          <w:rStyle w:val="dseBriefkopf1"/>
          <w:rFonts w:ascii="Arial" w:hAnsi="Arial" w:cs="Arial"/>
          <w:b/>
          <w:sz w:val="20"/>
        </w:rPr>
        <w:t>Umwelt</w:t>
      </w:r>
    </w:p>
    <w:p w:rsidR="00C2447F" w:rsidRPr="000E163C" w:rsidRDefault="00C2447F" w:rsidP="00C2447F">
      <w:pPr>
        <w:tabs>
          <w:tab w:val="left" w:pos="709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 w:cs="Arial"/>
          <w:sz w:val="20"/>
        </w:rPr>
      </w:pPr>
      <w:r>
        <w:rPr>
          <w:rStyle w:val="dseBriefkopf1"/>
          <w:rFonts w:ascii="Arial" w:hAnsi="Arial" w:cs="Arial"/>
          <w:sz w:val="20"/>
        </w:rPr>
        <w:tab/>
      </w:r>
      <w:r w:rsidRPr="000E163C">
        <w:rPr>
          <w:rStyle w:val="dseBriefkopf1"/>
          <w:rFonts w:ascii="Arial" w:hAnsi="Arial" w:cs="Arial"/>
          <w:sz w:val="20"/>
        </w:rPr>
        <w:t>Umweltbildung, Umweltschutz, Unterstützung der Ranger bei Begehungen</w:t>
      </w:r>
    </w:p>
    <w:p w:rsidR="00C2447F" w:rsidRPr="004F37FB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 w:cs="Arial"/>
        </w:rPr>
      </w:pPr>
    </w:p>
    <w:p w:rsidR="00C2447F" w:rsidRPr="00573D21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b/>
        </w:rPr>
      </w:pPr>
      <w:r>
        <w:rPr>
          <w:rStyle w:val="dseBriefkopf1"/>
          <w:rFonts w:ascii="Arial" w:hAnsi="Arial"/>
          <w:b/>
        </w:rPr>
        <w:t>Voraussetzungen</w:t>
      </w:r>
      <w:r w:rsidRPr="00573D21">
        <w:rPr>
          <w:rStyle w:val="dseBriefkopf1"/>
          <w:rFonts w:ascii="Arial" w:hAnsi="Arial"/>
          <w:b/>
        </w:rPr>
        <w:t>:</w:t>
      </w:r>
    </w:p>
    <w:p w:rsidR="00C2447F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  <w:sz w:val="20"/>
        </w:rPr>
      </w:pPr>
      <w:r w:rsidRPr="00573D21">
        <w:rPr>
          <w:rStyle w:val="dseBriefkopf1"/>
          <w:rFonts w:ascii="Arial" w:hAnsi="Arial"/>
          <w:sz w:val="20"/>
        </w:rPr>
        <w:t>Interesse an der</w:t>
      </w:r>
      <w:r>
        <w:rPr>
          <w:rStyle w:val="dseBriefkopf1"/>
          <w:rFonts w:ascii="Arial" w:hAnsi="Arial"/>
          <w:sz w:val="20"/>
        </w:rPr>
        <w:t xml:space="preserve"> </w:t>
      </w:r>
      <w:r w:rsidRPr="00573D21">
        <w:rPr>
          <w:rStyle w:val="dseBriefkopf1"/>
          <w:rFonts w:ascii="Arial" w:hAnsi="Arial"/>
          <w:sz w:val="20"/>
        </w:rPr>
        <w:t>tschechischen Kultur und Sprache</w:t>
      </w:r>
    </w:p>
    <w:p w:rsidR="00C2447F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  <w:sz w:val="20"/>
        </w:rPr>
      </w:pPr>
      <w:r>
        <w:rPr>
          <w:rStyle w:val="dseBriefkopf1"/>
          <w:rFonts w:ascii="Arial" w:hAnsi="Arial"/>
          <w:sz w:val="20"/>
        </w:rPr>
        <w:t>Bereitschaft die tschechische Sprache zu erlernen</w:t>
      </w:r>
    </w:p>
    <w:p w:rsidR="00C2447F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  <w:sz w:val="20"/>
        </w:rPr>
      </w:pPr>
      <w:r>
        <w:rPr>
          <w:rStyle w:val="dseBriefkopf1"/>
          <w:rFonts w:ascii="Arial" w:hAnsi="Arial"/>
          <w:sz w:val="20"/>
        </w:rPr>
        <w:t>Selbstständigkeit</w:t>
      </w:r>
    </w:p>
    <w:p w:rsidR="00C2447F" w:rsidRPr="00573D21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</w:rPr>
      </w:pPr>
      <w:r w:rsidRPr="00573D21">
        <w:rPr>
          <w:rStyle w:val="dseBriefkopf1"/>
          <w:rFonts w:ascii="Arial" w:hAnsi="Arial"/>
          <w:sz w:val="20"/>
        </w:rPr>
        <w:t>der/die Bewerber/-in sollte kommunikativ und aufgeschlossen sein</w:t>
      </w:r>
    </w:p>
    <w:p w:rsidR="00C2447F" w:rsidRPr="00573D21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</w:rPr>
      </w:pPr>
      <w:r>
        <w:rPr>
          <w:rStyle w:val="dseBriefkopf1"/>
          <w:rFonts w:ascii="Arial" w:hAnsi="Arial"/>
          <w:sz w:val="20"/>
        </w:rPr>
        <w:t>Alter zwischen 18 und 27 Jahre (Nach Rücksprache Teilnahme auch für 17Jährige offen)</w:t>
      </w:r>
    </w:p>
    <w:p w:rsidR="00C2447F" w:rsidRPr="00573D21" w:rsidRDefault="00C2447F" w:rsidP="00C2447F">
      <w:pPr>
        <w:pStyle w:val="Listenabsatz"/>
        <w:numPr>
          <w:ilvl w:val="0"/>
          <w:numId w:val="2"/>
        </w:num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rFonts w:ascii="Arial" w:hAnsi="Arial"/>
        </w:rPr>
      </w:pPr>
      <w:r>
        <w:rPr>
          <w:rStyle w:val="dseBriefkopf1"/>
          <w:rFonts w:ascii="Arial" w:hAnsi="Arial"/>
          <w:sz w:val="20"/>
        </w:rPr>
        <w:t>je nach Einsatzstelle weitere Voraussetzungen, siehe Homepage</w:t>
      </w:r>
    </w:p>
    <w:p w:rsid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</w:rPr>
      </w:pPr>
    </w:p>
    <w:p w:rsidR="00C2447F" w:rsidRPr="00573D21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b/>
        </w:rPr>
      </w:pPr>
      <w:r w:rsidRPr="00573D21">
        <w:rPr>
          <w:rStyle w:val="dseBriefkopf1"/>
          <w:rFonts w:ascii="Arial" w:hAnsi="Arial"/>
          <w:b/>
        </w:rPr>
        <w:t>Rahmenbedingungen:</w:t>
      </w:r>
    </w:p>
    <w:p w:rsid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jc w:val="both"/>
        <w:rPr>
          <w:rStyle w:val="dseBriefkopf1"/>
          <w:rFonts w:ascii="Arial" w:hAnsi="Arial"/>
          <w:sz w:val="20"/>
        </w:rPr>
      </w:pPr>
      <w:r w:rsidRPr="00573D21">
        <w:rPr>
          <w:rStyle w:val="dseBriefkopf1"/>
          <w:rFonts w:ascii="Arial" w:hAnsi="Arial"/>
          <w:sz w:val="20"/>
        </w:rPr>
        <w:t>Der Freiwilligendienst beginnt am 1. Septem</w:t>
      </w:r>
      <w:r>
        <w:rPr>
          <w:rStyle w:val="dseBriefkopf1"/>
          <w:rFonts w:ascii="Arial" w:hAnsi="Arial"/>
          <w:sz w:val="20"/>
        </w:rPr>
        <w:t>ber und endet am 31. August 2018</w:t>
      </w:r>
      <w:r w:rsidRPr="00573D21">
        <w:rPr>
          <w:rStyle w:val="dseBriefkopf1"/>
          <w:rFonts w:ascii="Arial" w:hAnsi="Arial"/>
          <w:sz w:val="20"/>
        </w:rPr>
        <w:t>. Die wöchentliche</w:t>
      </w:r>
      <w:r>
        <w:rPr>
          <w:rStyle w:val="dseBriefkopf1"/>
          <w:rFonts w:ascii="Arial" w:hAnsi="Arial"/>
          <w:sz w:val="20"/>
        </w:rPr>
        <w:t xml:space="preserve"> Arbeitszeit beträgt 35 Stunden (+ 5h für den Spracherwerb). </w:t>
      </w:r>
      <w:r w:rsidRPr="00573D21">
        <w:rPr>
          <w:rStyle w:val="dseBriefkopf1"/>
          <w:rFonts w:ascii="Arial" w:hAnsi="Arial"/>
          <w:sz w:val="20"/>
        </w:rPr>
        <w:t>Der/die Freiwillige</w:t>
      </w:r>
      <w:r>
        <w:rPr>
          <w:rStyle w:val="dseBriefkopf1"/>
          <w:rFonts w:ascii="Arial" w:hAnsi="Arial"/>
          <w:sz w:val="20"/>
        </w:rPr>
        <w:t xml:space="preserve"> erhält Taschengeld, Geld für Verpflegung und Unterkunft sowie eine Kranken-, Unfall- und Haftpflichtversicherung. Das Kindergeld wird bei bisherigem Anspruch weiter gezahlt. Im Rahmen des Freiwilligendienstes finden 25 Seminartage statt, die in mehreren Seminarwochen abgeleistet werden. </w:t>
      </w:r>
      <w:r w:rsidRPr="00573D21">
        <w:rPr>
          <w:rStyle w:val="dseBriefkopf1"/>
          <w:rFonts w:ascii="Arial" w:hAnsi="Arial"/>
          <w:sz w:val="20"/>
        </w:rPr>
        <w:t>Der/die Freiwillige</w:t>
      </w:r>
      <w:r>
        <w:rPr>
          <w:rStyle w:val="dseBriefkopf1"/>
          <w:rFonts w:ascii="Arial" w:hAnsi="Arial"/>
          <w:sz w:val="20"/>
        </w:rPr>
        <w:t xml:space="preserve"> hat Anspruch auf min. 26 Tage Urlaub. </w:t>
      </w:r>
    </w:p>
    <w:p w:rsid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jc w:val="both"/>
        <w:rPr>
          <w:rStyle w:val="dseBriefkopf1"/>
          <w:rFonts w:ascii="Arial" w:hAnsi="Arial"/>
          <w:sz w:val="20"/>
        </w:rPr>
      </w:pPr>
      <w:r>
        <w:rPr>
          <w:rStyle w:val="dseBriefkopf1"/>
          <w:rFonts w:ascii="Arial" w:hAnsi="Arial"/>
          <w:sz w:val="20"/>
        </w:rPr>
        <w:t xml:space="preserve">Weitere Informationen: </w:t>
      </w:r>
      <w:hyperlink r:id="rId7" w:history="1">
        <w:r w:rsidR="004C4944" w:rsidRPr="00011A0B">
          <w:rPr>
            <w:rStyle w:val="Hyperlink"/>
            <w:rFonts w:ascii="Arial" w:hAnsi="Arial"/>
            <w:sz w:val="20"/>
          </w:rPr>
          <w:t>www.parisax-freiwilligendienste.de/international.html</w:t>
        </w:r>
      </w:hyperlink>
    </w:p>
    <w:p w:rsid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sz w:val="20"/>
        </w:rPr>
      </w:pPr>
    </w:p>
    <w:p w:rsidR="00C2447F" w:rsidRPr="000E163C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b/>
          <w:szCs w:val="24"/>
        </w:rPr>
      </w:pPr>
      <w:r w:rsidRPr="000E163C">
        <w:rPr>
          <w:rStyle w:val="dseBriefkopf1"/>
          <w:rFonts w:ascii="Arial" w:hAnsi="Arial"/>
          <w:b/>
          <w:szCs w:val="24"/>
        </w:rPr>
        <w:t>Bewerbung</w:t>
      </w:r>
      <w:r>
        <w:rPr>
          <w:rStyle w:val="dseBriefkopf1"/>
          <w:rFonts w:ascii="Arial" w:hAnsi="Arial"/>
          <w:b/>
          <w:szCs w:val="24"/>
        </w:rPr>
        <w:t xml:space="preserve"> und Informationen</w:t>
      </w:r>
      <w:r w:rsidRPr="000E163C">
        <w:rPr>
          <w:rStyle w:val="dseBriefkopf1"/>
          <w:rFonts w:ascii="Arial" w:hAnsi="Arial"/>
          <w:b/>
          <w:szCs w:val="24"/>
        </w:rPr>
        <w:t>:</w:t>
      </w:r>
    </w:p>
    <w:p w:rsidR="00C2447F" w:rsidRPr="00C2447F" w:rsidRDefault="00C2447F" w:rsidP="00C2447F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sz w:val="20"/>
        </w:rPr>
      </w:pPr>
      <w:r w:rsidRPr="00C2447F">
        <w:rPr>
          <w:rStyle w:val="dseBriefkopf1"/>
          <w:rFonts w:ascii="Arial" w:hAnsi="Arial"/>
          <w:sz w:val="20"/>
        </w:rPr>
        <w:t>Bewerbung</w:t>
      </w:r>
      <w:r>
        <w:rPr>
          <w:rStyle w:val="dseBriefkopf1"/>
          <w:rFonts w:ascii="Arial" w:hAnsi="Arial"/>
          <w:sz w:val="20"/>
        </w:rPr>
        <w:t xml:space="preserve"> ab sofort</w:t>
      </w:r>
      <w:r w:rsidRPr="00C2447F">
        <w:rPr>
          <w:rStyle w:val="dseBriefkopf1"/>
          <w:rFonts w:ascii="Arial" w:hAnsi="Arial"/>
          <w:sz w:val="20"/>
        </w:rPr>
        <w:t xml:space="preserve"> bitte per Lebenslauf und Motivationsschreiben</w:t>
      </w:r>
      <w:r>
        <w:rPr>
          <w:rStyle w:val="dseBriefkopf1"/>
          <w:rFonts w:ascii="Arial" w:hAnsi="Arial"/>
          <w:sz w:val="20"/>
        </w:rPr>
        <w:t xml:space="preserve"> an</w:t>
      </w:r>
    </w:p>
    <w:p w:rsidR="00C2447F" w:rsidRPr="00C2447F" w:rsidRDefault="00C2447F" w:rsidP="00C2447F">
      <w:pPr>
        <w:pStyle w:val="Listenabsatz"/>
        <w:tabs>
          <w:tab w:val="left" w:pos="1206"/>
          <w:tab w:val="left" w:pos="2624"/>
          <w:tab w:val="left" w:pos="4253"/>
          <w:tab w:val="left" w:pos="5812"/>
          <w:tab w:val="left" w:pos="7371"/>
        </w:tabs>
        <w:spacing w:line="276" w:lineRule="auto"/>
        <w:rPr>
          <w:rStyle w:val="dseBriefkopf1"/>
          <w:rFonts w:ascii="Arial" w:hAnsi="Arial"/>
          <w:sz w:val="20"/>
        </w:rPr>
      </w:pPr>
    </w:p>
    <w:p w:rsidR="00C2447F" w:rsidRP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Gernot Mosig</w:t>
      </w:r>
    </w:p>
    <w:p w:rsid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Referent Internationale Freiwilligendienste (IFWD)</w:t>
      </w:r>
    </w:p>
    <w:p w:rsidR="00C2447F" w:rsidRP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Paritätische Freiwilligendienste Sachsen gGmbH</w:t>
      </w:r>
    </w:p>
    <w:p w:rsidR="00C2447F" w:rsidRP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Am Brauhaus 8</w:t>
      </w:r>
    </w:p>
    <w:p w:rsid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01099 Dresden</w:t>
      </w:r>
    </w:p>
    <w:p w:rsidR="00C2447F" w:rsidRPr="00C2447F" w:rsidRDefault="00C2447F" w:rsidP="00C2447F">
      <w:pPr>
        <w:pStyle w:val="NurText"/>
        <w:rPr>
          <w:noProof/>
          <w:sz w:val="20"/>
          <w:szCs w:val="20"/>
        </w:rPr>
      </w:pPr>
    </w:p>
    <w:p w:rsidR="006164A1" w:rsidRPr="00C2447F" w:rsidRDefault="00C2447F" w:rsidP="00C2447F">
      <w:pPr>
        <w:pStyle w:val="NurText"/>
        <w:rPr>
          <w:noProof/>
          <w:sz w:val="20"/>
          <w:szCs w:val="20"/>
        </w:rPr>
      </w:pPr>
      <w:r w:rsidRPr="00C2447F">
        <w:rPr>
          <w:noProof/>
          <w:sz w:val="20"/>
          <w:szCs w:val="20"/>
        </w:rPr>
        <w:t>Tel.: 0351</w:t>
      </w:r>
      <w:r w:rsidR="004C4944">
        <w:rPr>
          <w:noProof/>
          <w:sz w:val="20"/>
          <w:szCs w:val="20"/>
        </w:rPr>
        <w:t xml:space="preserve"> </w:t>
      </w:r>
      <w:r w:rsidRPr="00C2447F">
        <w:rPr>
          <w:noProof/>
          <w:sz w:val="20"/>
          <w:szCs w:val="20"/>
        </w:rPr>
        <w:t>/ 49 166 24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 w:rsidRPr="00C2447F">
        <w:rPr>
          <w:noProof/>
          <w:sz w:val="20"/>
          <w:szCs w:val="20"/>
        </w:rPr>
        <w:t>E-Mail: mosig@parisax-freiwilligendienste.de</w:t>
      </w:r>
    </w:p>
    <w:sectPr w:rsidR="006164A1" w:rsidRPr="00C2447F" w:rsidSect="00C2447F">
      <w:headerReference w:type="default" r:id="rId8"/>
      <w:footerReference w:type="default" r:id="rId9"/>
      <w:pgSz w:w="11906" w:h="16838"/>
      <w:pgMar w:top="182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58" w:rsidRDefault="00463A58" w:rsidP="00463A58">
      <w:r>
        <w:separator/>
      </w:r>
    </w:p>
  </w:endnote>
  <w:endnote w:type="continuationSeparator" w:id="0">
    <w:p w:rsidR="00463A58" w:rsidRDefault="00463A58" w:rsidP="0046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58" w:rsidRDefault="006164A1">
    <w:pPr>
      <w:pStyle w:val="Fuzeile"/>
    </w:pPr>
    <w:r>
      <w:rPr>
        <w:rFonts w:ascii="Arial" w:hAnsi="Arial" w:cs="Arial"/>
        <w:noProof/>
        <w:szCs w:val="24"/>
        <w:lang w:val="de-DE" w:eastAsia="de-DE"/>
      </w:rPr>
      <w:drawing>
        <wp:anchor distT="0" distB="0" distL="114300" distR="114300" simplePos="0" relativeHeight="251663360" behindDoc="1" locked="0" layoutInCell="1" allowOverlap="1" wp14:anchorId="65AA9469" wp14:editId="5C0C77BB">
          <wp:simplePos x="0" y="0"/>
          <wp:positionH relativeFrom="margin">
            <wp:posOffset>95250</wp:posOffset>
          </wp:positionH>
          <wp:positionV relativeFrom="paragraph">
            <wp:posOffset>-407632</wp:posOffset>
          </wp:positionV>
          <wp:extent cx="2255033" cy="582295"/>
          <wp:effectExtent l="0" t="0" r="0" b="8255"/>
          <wp:wrapNone/>
          <wp:docPr id="4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033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A58" w:rsidRPr="001F6834">
      <w:rPr>
        <w:rFonts w:ascii="Arial" w:hAnsi="Arial" w:cs="Arial"/>
        <w:b/>
        <w:i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4C652D7" wp14:editId="0764E610">
          <wp:simplePos x="0" y="0"/>
          <wp:positionH relativeFrom="margin">
            <wp:posOffset>4291684</wp:posOffset>
          </wp:positionH>
          <wp:positionV relativeFrom="paragraph">
            <wp:posOffset>-510540</wp:posOffset>
          </wp:positionV>
          <wp:extent cx="857250" cy="679731"/>
          <wp:effectExtent l="0" t="0" r="0" b="6350"/>
          <wp:wrapNone/>
          <wp:docPr id="48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9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A58"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58" w:rsidRDefault="00463A58" w:rsidP="00463A58">
      <w:r>
        <w:separator/>
      </w:r>
    </w:p>
  </w:footnote>
  <w:footnote w:type="continuationSeparator" w:id="0">
    <w:p w:rsidR="00463A58" w:rsidRDefault="00463A58" w:rsidP="0046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58" w:rsidRDefault="00C244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-179705</wp:posOffset>
          </wp:positionV>
          <wp:extent cx="1085215" cy="835025"/>
          <wp:effectExtent l="0" t="0" r="635" b="3175"/>
          <wp:wrapThrough wrapText="bothSides">
            <wp:wrapPolygon edited="0">
              <wp:start x="0" y="0"/>
              <wp:lineTo x="0" y="21189"/>
              <wp:lineTo x="21233" y="21189"/>
              <wp:lineTo x="21233" y="0"/>
              <wp:lineTo x="0" y="0"/>
            </wp:wrapPolygon>
          </wp:wrapThrough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5ACE">
      <w:rPr>
        <w:rFonts w:ascii="Arial" w:hAnsi="Arial" w:cs="Arial"/>
        <w:b/>
        <w:noProof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3E628500" wp14:editId="649517E1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3105880" cy="657225"/>
          <wp:effectExtent l="0" t="0" r="0" b="0"/>
          <wp:wrapNone/>
          <wp:docPr id="46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8" cy="658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A58"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69A"/>
    <w:multiLevelType w:val="hybridMultilevel"/>
    <w:tmpl w:val="9476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53D"/>
    <w:multiLevelType w:val="hybridMultilevel"/>
    <w:tmpl w:val="9A3A0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ED3"/>
    <w:multiLevelType w:val="hybridMultilevel"/>
    <w:tmpl w:val="EA763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4"/>
    <w:rsid w:val="0035215C"/>
    <w:rsid w:val="003F2801"/>
    <w:rsid w:val="00423C54"/>
    <w:rsid w:val="00446E32"/>
    <w:rsid w:val="00463A58"/>
    <w:rsid w:val="004A12FB"/>
    <w:rsid w:val="004C4944"/>
    <w:rsid w:val="005E5ACE"/>
    <w:rsid w:val="006164A1"/>
    <w:rsid w:val="00954685"/>
    <w:rsid w:val="00C2447F"/>
    <w:rsid w:val="00E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D6E19AB-E890-45A2-9EDF-1EE6FF5E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A58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3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63A58"/>
  </w:style>
  <w:style w:type="paragraph" w:styleId="Fuzeile">
    <w:name w:val="footer"/>
    <w:basedOn w:val="Standard"/>
    <w:link w:val="FuzeileZchn"/>
    <w:uiPriority w:val="99"/>
    <w:unhideWhenUsed/>
    <w:rsid w:val="00463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63A58"/>
  </w:style>
  <w:style w:type="paragraph" w:styleId="Listenabsatz">
    <w:name w:val="List Paragraph"/>
    <w:basedOn w:val="Standard"/>
    <w:uiPriority w:val="34"/>
    <w:qFormat/>
    <w:rsid w:val="009546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01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dseBriefkopf1">
    <w:name w:val="dseBriefkopf1"/>
    <w:rsid w:val="00C2447F"/>
    <w:rPr>
      <w:rFonts w:ascii="Verdana" w:hAnsi="Verdana"/>
      <w:sz w:val="24"/>
    </w:rPr>
  </w:style>
  <w:style w:type="character" w:styleId="Hyperlink">
    <w:name w:val="Hyperlink"/>
    <w:rsid w:val="00C2447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2447F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447F"/>
    <w:rPr>
      <w:rFonts w:ascii="Arial" w:hAnsi="Arial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isax-freiwilligendienste.de/interna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Černá</dc:creator>
  <cp:keywords/>
  <dc:description/>
  <cp:lastModifiedBy>Praktikum</cp:lastModifiedBy>
  <cp:revision>2</cp:revision>
  <cp:lastPrinted>2016-12-22T13:15:00Z</cp:lastPrinted>
  <dcterms:created xsi:type="dcterms:W3CDTF">2017-02-22T13:50:00Z</dcterms:created>
  <dcterms:modified xsi:type="dcterms:W3CDTF">2017-02-22T13:50:00Z</dcterms:modified>
</cp:coreProperties>
</file>